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A3CA3" w14:textId="4FF698B7" w:rsidR="0044169D" w:rsidRDefault="00BC6668" w:rsidP="0044169D">
      <w:pPr>
        <w:rPr>
          <w:rFonts w:ascii="Verdana" w:hAnsi="Verdana"/>
          <w:b/>
          <w:bCs/>
          <w:sz w:val="40"/>
          <w:szCs w:val="40"/>
        </w:rPr>
      </w:pPr>
      <w:r>
        <w:rPr>
          <w:rFonts w:ascii="Verdana" w:hAnsi="Verdana"/>
          <w:b/>
          <w:bCs/>
          <w:sz w:val="40"/>
          <w:szCs w:val="40"/>
        </w:rPr>
        <w:t>Activity 1: Adding Images to Presentations</w:t>
      </w:r>
    </w:p>
    <w:p w14:paraId="22BB49BF" w14:textId="77777777" w:rsidR="00027FBC" w:rsidRDefault="00027FBC" w:rsidP="00BC6668">
      <w:pPr>
        <w:rPr>
          <w:sz w:val="24"/>
          <w:szCs w:val="24"/>
        </w:rPr>
      </w:pPr>
    </w:p>
    <w:p w14:paraId="7C99C4A9" w14:textId="5ED81570" w:rsidR="00BC6668" w:rsidRPr="00BC6668" w:rsidRDefault="00BC6668" w:rsidP="00BC6668">
      <w:pPr>
        <w:rPr>
          <w:sz w:val="24"/>
          <w:szCs w:val="24"/>
        </w:rPr>
      </w:pPr>
      <w:r w:rsidRPr="00BC6668">
        <w:rPr>
          <w:sz w:val="24"/>
          <w:szCs w:val="24"/>
        </w:rPr>
        <w:t>In this activity you will further build your skills in building presentations. Follow the instructions below to create your own presentation.</w:t>
      </w:r>
    </w:p>
    <w:p w14:paraId="321A7FCE" w14:textId="77777777" w:rsidR="00BC6668" w:rsidRPr="00BC6668" w:rsidRDefault="00BC6668" w:rsidP="00BC6668">
      <w:pPr>
        <w:rPr>
          <w:sz w:val="24"/>
          <w:szCs w:val="24"/>
        </w:rPr>
      </w:pPr>
    </w:p>
    <w:p w14:paraId="3DA5D7C7" w14:textId="77777777" w:rsidR="00BC6668" w:rsidRPr="00BC6668" w:rsidRDefault="00BC6668" w:rsidP="00BC6668">
      <w:pPr>
        <w:rPr>
          <w:b/>
          <w:bCs/>
          <w:sz w:val="24"/>
          <w:szCs w:val="24"/>
        </w:rPr>
      </w:pPr>
      <w:r w:rsidRPr="00BC6668">
        <w:rPr>
          <w:b/>
          <w:bCs/>
          <w:sz w:val="24"/>
          <w:szCs w:val="24"/>
        </w:rPr>
        <w:t>Creating a new presentation:</w:t>
      </w:r>
    </w:p>
    <w:p w14:paraId="1E53D43F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Open </w:t>
      </w:r>
      <w:r w:rsidRPr="00BC6668">
        <w:rPr>
          <w:b/>
          <w:bCs/>
          <w:sz w:val="24"/>
          <w:szCs w:val="24"/>
        </w:rPr>
        <w:t>PowerPoint</w:t>
      </w:r>
      <w:r w:rsidRPr="00BC6668">
        <w:rPr>
          <w:sz w:val="24"/>
          <w:szCs w:val="24"/>
        </w:rPr>
        <w:t xml:space="preserve"> and create a </w:t>
      </w:r>
      <w:r w:rsidRPr="00BC6668">
        <w:rPr>
          <w:b/>
          <w:bCs/>
          <w:sz w:val="24"/>
          <w:szCs w:val="24"/>
        </w:rPr>
        <w:t>New Blank Presentation</w:t>
      </w:r>
      <w:r w:rsidRPr="00BC6668">
        <w:rPr>
          <w:sz w:val="24"/>
          <w:szCs w:val="24"/>
        </w:rPr>
        <w:t>.</w:t>
      </w:r>
    </w:p>
    <w:p w14:paraId="11023E65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Click on the </w:t>
      </w:r>
      <w:r w:rsidRPr="00BC6668">
        <w:rPr>
          <w:b/>
          <w:sz w:val="24"/>
          <w:szCs w:val="24"/>
        </w:rPr>
        <w:t>Design</w:t>
      </w:r>
      <w:r w:rsidRPr="00BC6668">
        <w:rPr>
          <w:bCs/>
          <w:sz w:val="24"/>
          <w:szCs w:val="24"/>
        </w:rPr>
        <w:t xml:space="preserve"> ribbon menu.</w:t>
      </w:r>
    </w:p>
    <w:p w14:paraId="1E206370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bCs/>
          <w:sz w:val="24"/>
          <w:szCs w:val="24"/>
        </w:rPr>
        <w:t xml:space="preserve">Select a </w:t>
      </w:r>
      <w:r w:rsidRPr="00BC6668">
        <w:rPr>
          <w:b/>
          <w:sz w:val="24"/>
          <w:szCs w:val="24"/>
        </w:rPr>
        <w:t>Theme</w:t>
      </w:r>
      <w:r w:rsidRPr="00BC6668">
        <w:rPr>
          <w:bCs/>
          <w:sz w:val="24"/>
          <w:szCs w:val="24"/>
        </w:rPr>
        <w:t xml:space="preserve"> for your presentation.</w:t>
      </w:r>
    </w:p>
    <w:p w14:paraId="5B9382BF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sz w:val="24"/>
          <w:szCs w:val="24"/>
        </w:rPr>
        <w:t>Your presentation should contain a title slide and at least three other slides.</w:t>
      </w:r>
    </w:p>
    <w:p w14:paraId="450BC908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Use the </w:t>
      </w:r>
      <w:r w:rsidRPr="00BC6668">
        <w:rPr>
          <w:b/>
          <w:bCs/>
          <w:sz w:val="24"/>
          <w:szCs w:val="24"/>
        </w:rPr>
        <w:t>New</w:t>
      </w:r>
      <w:r w:rsidRPr="00BC6668">
        <w:rPr>
          <w:sz w:val="24"/>
          <w:szCs w:val="24"/>
        </w:rPr>
        <w:t xml:space="preserve"> </w:t>
      </w:r>
      <w:r w:rsidRPr="00BC6668">
        <w:rPr>
          <w:b/>
          <w:bCs/>
          <w:sz w:val="24"/>
          <w:szCs w:val="24"/>
        </w:rPr>
        <w:t>Slide</w:t>
      </w:r>
      <w:r w:rsidRPr="00BC6668">
        <w:rPr>
          <w:sz w:val="24"/>
          <w:szCs w:val="24"/>
        </w:rPr>
        <w:t xml:space="preserve"> button to add a new slide.  Select the </w:t>
      </w:r>
      <w:r w:rsidRPr="00BC6668">
        <w:rPr>
          <w:b/>
          <w:bCs/>
          <w:sz w:val="24"/>
          <w:szCs w:val="24"/>
        </w:rPr>
        <w:t>two-content</w:t>
      </w:r>
      <w:r w:rsidRPr="00BC6668">
        <w:rPr>
          <w:sz w:val="24"/>
          <w:szCs w:val="24"/>
        </w:rPr>
        <w:t xml:space="preserve"> </w:t>
      </w:r>
      <w:r w:rsidRPr="00BC6668">
        <w:rPr>
          <w:b/>
          <w:bCs/>
          <w:sz w:val="24"/>
          <w:szCs w:val="24"/>
        </w:rPr>
        <w:t>layout</w:t>
      </w:r>
      <w:r w:rsidRPr="00BC6668">
        <w:rPr>
          <w:sz w:val="24"/>
          <w:szCs w:val="24"/>
        </w:rPr>
        <w:t>.</w:t>
      </w:r>
    </w:p>
    <w:p w14:paraId="702C041B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sz w:val="24"/>
          <w:szCs w:val="24"/>
        </w:rPr>
        <w:t>Repeat step 5 two more times so that your presentation has four slides.</w:t>
      </w:r>
    </w:p>
    <w:p w14:paraId="63A67598" w14:textId="77777777" w:rsidR="00BC6668" w:rsidRPr="00BC6668" w:rsidRDefault="00BC6668" w:rsidP="00BC6668">
      <w:pPr>
        <w:rPr>
          <w:sz w:val="24"/>
          <w:szCs w:val="24"/>
        </w:rPr>
      </w:pPr>
    </w:p>
    <w:p w14:paraId="03FA36BE" w14:textId="77777777" w:rsidR="00BC6668" w:rsidRPr="00BC6668" w:rsidRDefault="00BC6668" w:rsidP="00BC6668">
      <w:pPr>
        <w:rPr>
          <w:b/>
          <w:bCs/>
          <w:sz w:val="24"/>
          <w:szCs w:val="24"/>
        </w:rPr>
      </w:pPr>
      <w:r w:rsidRPr="00BC6668">
        <w:rPr>
          <w:b/>
          <w:bCs/>
          <w:sz w:val="24"/>
          <w:szCs w:val="24"/>
        </w:rPr>
        <w:t>Adding Images:</w:t>
      </w:r>
    </w:p>
    <w:p w14:paraId="3112C76E" w14:textId="77777777" w:rsidR="00BC6668" w:rsidRPr="00BC6668" w:rsidRDefault="00BC6668" w:rsidP="00BC6668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>At this point you must decide on what your presentation will be about.  There are some ideas on the board.</w:t>
      </w:r>
    </w:p>
    <w:p w14:paraId="3879877A" w14:textId="77777777" w:rsidR="00BC6668" w:rsidRPr="00BC6668" w:rsidRDefault="00BC6668" w:rsidP="00BC6668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Add an image to the left-hand side of each slide by adding either </w:t>
      </w:r>
      <w:r w:rsidRPr="00BC6668">
        <w:rPr>
          <w:b/>
          <w:bCs/>
          <w:sz w:val="24"/>
          <w:szCs w:val="24"/>
        </w:rPr>
        <w:t>stock images</w:t>
      </w:r>
      <w:r w:rsidRPr="00BC6668">
        <w:rPr>
          <w:sz w:val="24"/>
          <w:szCs w:val="24"/>
        </w:rPr>
        <w:t xml:space="preserve"> or </w:t>
      </w:r>
      <w:r w:rsidRPr="00BC6668">
        <w:rPr>
          <w:b/>
          <w:bCs/>
          <w:sz w:val="24"/>
          <w:szCs w:val="24"/>
        </w:rPr>
        <w:t>online images</w:t>
      </w:r>
      <w:r w:rsidRPr="00BC6668">
        <w:rPr>
          <w:sz w:val="24"/>
          <w:szCs w:val="24"/>
        </w:rPr>
        <w:t>.</w:t>
      </w:r>
    </w:p>
    <w:p w14:paraId="294F15DC" w14:textId="18FA5E8E" w:rsidR="00BC6668" w:rsidRPr="00BC6668" w:rsidRDefault="00BC6668" w:rsidP="00BC6668">
      <w:pPr>
        <w:pStyle w:val="ListParagraph"/>
        <w:numPr>
          <w:ilvl w:val="1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To add stock </w:t>
      </w:r>
      <w:proofErr w:type="gramStart"/>
      <w:r w:rsidRPr="00BC6668">
        <w:rPr>
          <w:sz w:val="24"/>
          <w:szCs w:val="24"/>
        </w:rPr>
        <w:t>images</w:t>
      </w:r>
      <w:proofErr w:type="gramEnd"/>
      <w:r w:rsidRPr="00BC6668">
        <w:rPr>
          <w:sz w:val="24"/>
          <w:szCs w:val="24"/>
        </w:rPr>
        <w:t xml:space="preserve"> click on the stock image button </w:t>
      </w:r>
      <w:r w:rsidRPr="00BC6668">
        <w:rPr>
          <w:noProof/>
          <w:sz w:val="18"/>
          <w:szCs w:val="18"/>
        </w:rPr>
        <w:drawing>
          <wp:inline distT="0" distB="0" distL="0" distR="0" wp14:anchorId="2EFEC508" wp14:editId="4F937EBC">
            <wp:extent cx="317500" cy="295219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54" cy="298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668">
        <w:rPr>
          <w:sz w:val="24"/>
          <w:szCs w:val="24"/>
        </w:rPr>
        <w:t>.</w:t>
      </w:r>
    </w:p>
    <w:p w14:paraId="5A0657C9" w14:textId="77777777" w:rsidR="00BC6668" w:rsidRPr="00BC6668" w:rsidRDefault="00BC6668" w:rsidP="00BC6668">
      <w:pPr>
        <w:pStyle w:val="ListParagraph"/>
        <w:numPr>
          <w:ilvl w:val="1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To add online </w:t>
      </w:r>
      <w:proofErr w:type="gramStart"/>
      <w:r w:rsidRPr="00BC6668">
        <w:rPr>
          <w:sz w:val="24"/>
          <w:szCs w:val="24"/>
        </w:rPr>
        <w:t>images</w:t>
      </w:r>
      <w:proofErr w:type="gramEnd"/>
      <w:r w:rsidRPr="00BC6668">
        <w:rPr>
          <w:sz w:val="24"/>
          <w:szCs w:val="24"/>
        </w:rPr>
        <w:t xml:space="preserve"> select </w:t>
      </w:r>
      <w:r w:rsidRPr="00BC6668">
        <w:rPr>
          <w:b/>
          <w:bCs/>
          <w:sz w:val="24"/>
          <w:szCs w:val="24"/>
        </w:rPr>
        <w:t>Insert</w:t>
      </w:r>
      <w:r w:rsidRPr="00BC6668">
        <w:rPr>
          <w:sz w:val="24"/>
          <w:szCs w:val="24"/>
        </w:rPr>
        <w:t xml:space="preserve"> &gt; </w:t>
      </w:r>
      <w:r w:rsidRPr="00BC6668">
        <w:rPr>
          <w:b/>
          <w:bCs/>
          <w:sz w:val="24"/>
          <w:szCs w:val="24"/>
        </w:rPr>
        <w:t xml:space="preserve">Pictures </w:t>
      </w:r>
      <w:r w:rsidRPr="00BC6668">
        <w:rPr>
          <w:sz w:val="24"/>
          <w:szCs w:val="24"/>
        </w:rPr>
        <w:t xml:space="preserve">&gt; </w:t>
      </w:r>
      <w:r w:rsidRPr="00BC6668">
        <w:rPr>
          <w:b/>
          <w:bCs/>
          <w:sz w:val="24"/>
          <w:szCs w:val="24"/>
        </w:rPr>
        <w:t>Online Pictures</w:t>
      </w:r>
      <w:r w:rsidRPr="00BC6668">
        <w:rPr>
          <w:sz w:val="24"/>
          <w:szCs w:val="24"/>
        </w:rPr>
        <w:t>.</w:t>
      </w:r>
    </w:p>
    <w:p w14:paraId="4062A312" w14:textId="50CA4B9B" w:rsidR="00BC6668" w:rsidRPr="00BC6668" w:rsidRDefault="00BC6668" w:rsidP="00BC6668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>Your slides should look like:</w:t>
      </w:r>
      <w:r w:rsidRPr="00BC6668">
        <w:rPr>
          <w:sz w:val="18"/>
          <w:szCs w:val="18"/>
        </w:rPr>
        <w:br/>
      </w:r>
      <w:r w:rsidRPr="00BC6668">
        <w:rPr>
          <w:noProof/>
          <w:sz w:val="18"/>
          <w:szCs w:val="18"/>
        </w:rPr>
        <w:drawing>
          <wp:inline distT="0" distB="0" distL="0" distR="0" wp14:anchorId="7ED99799" wp14:editId="75F19ABD">
            <wp:extent cx="1473200" cy="238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6B658" w14:textId="77777777" w:rsidR="00BC6668" w:rsidRPr="00BC6668" w:rsidRDefault="00BC6668" w:rsidP="00BC6668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>Save your presentation with a suitable name.</w:t>
      </w:r>
    </w:p>
    <w:p w14:paraId="395E086A" w14:textId="77777777" w:rsidR="00BC6668" w:rsidRDefault="00BC6668" w:rsidP="00BC6668">
      <w:pPr>
        <w:rPr>
          <w:sz w:val="28"/>
          <w:szCs w:val="28"/>
        </w:rPr>
      </w:pPr>
    </w:p>
    <w:p w14:paraId="06FDE0BD" w14:textId="3D0CCC1A" w:rsidR="00DA54D7" w:rsidRPr="00DA54D7" w:rsidRDefault="00DA54D7" w:rsidP="00BC6668">
      <w:pPr>
        <w:rPr>
          <w:rFonts w:cs="Arial"/>
          <w:sz w:val="24"/>
          <w:szCs w:val="24"/>
        </w:rPr>
      </w:pPr>
    </w:p>
    <w:sectPr w:rsidR="00DA54D7" w:rsidRPr="00DA54D7" w:rsidSect="002D1D2F">
      <w:headerReference w:type="default" r:id="rId13"/>
      <w:footerReference w:type="default" r:id="rId14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D2812" w14:textId="77777777" w:rsidR="003947D7" w:rsidRDefault="003947D7" w:rsidP="009743AF">
      <w:r>
        <w:separator/>
      </w:r>
    </w:p>
  </w:endnote>
  <w:endnote w:type="continuationSeparator" w:id="0">
    <w:p w14:paraId="618EE228" w14:textId="77777777" w:rsidR="003947D7" w:rsidRDefault="003947D7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57CB7326" w:rsidR="00BC6668" w:rsidRDefault="00BC6668" w:rsidP="00BC6668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615A2CA6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77777777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2.0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E77FBF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87119" w14:textId="77777777" w:rsidR="003947D7" w:rsidRDefault="003947D7" w:rsidP="009743AF">
      <w:r>
        <w:separator/>
      </w:r>
    </w:p>
  </w:footnote>
  <w:footnote w:type="continuationSeparator" w:id="0">
    <w:p w14:paraId="0EF6C10E" w14:textId="77777777" w:rsidR="003947D7" w:rsidRDefault="003947D7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E3BDDA" w14:textId="77777777" w:rsidR="00E77FBF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Creating and Editing </w:t>
                          </w:r>
                        </w:p>
                        <w:p w14:paraId="6F8D4363" w14:textId="7D598F84" w:rsidR="00397537" w:rsidRPr="00397537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Section 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E3BDDA" w14:textId="77777777" w:rsidR="00E77FBF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Creating and Editing </w:t>
                    </w:r>
                  </w:p>
                  <w:p w14:paraId="6F8D4363" w14:textId="7D598F84" w:rsidR="00397537" w:rsidRPr="00397537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Section 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265AE4"/>
    <w:multiLevelType w:val="hybridMultilevel"/>
    <w:tmpl w:val="EAB0E9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44203"/>
    <w:multiLevelType w:val="hybridMultilevel"/>
    <w:tmpl w:val="60ECB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5"/>
  </w:num>
  <w:num w:numId="9">
    <w:abstractNumId w:val="12"/>
  </w:num>
  <w:num w:numId="10">
    <w:abstractNumId w:val="19"/>
  </w:num>
  <w:num w:numId="11">
    <w:abstractNumId w:val="5"/>
  </w:num>
  <w:num w:numId="12">
    <w:abstractNumId w:val="18"/>
  </w:num>
  <w:num w:numId="13">
    <w:abstractNumId w:val="14"/>
  </w:num>
  <w:num w:numId="14">
    <w:abstractNumId w:val="24"/>
  </w:num>
  <w:num w:numId="15">
    <w:abstractNumId w:val="17"/>
  </w:num>
  <w:num w:numId="16">
    <w:abstractNumId w:val="2"/>
  </w:num>
  <w:num w:numId="17">
    <w:abstractNumId w:val="9"/>
  </w:num>
  <w:num w:numId="18">
    <w:abstractNumId w:val="21"/>
  </w:num>
  <w:num w:numId="19">
    <w:abstractNumId w:val="20"/>
  </w:num>
  <w:num w:numId="20">
    <w:abstractNumId w:val="7"/>
  </w:num>
  <w:num w:numId="21">
    <w:abstractNumId w:val="13"/>
  </w:num>
  <w:num w:numId="22">
    <w:abstractNumId w:val="22"/>
  </w:num>
  <w:num w:numId="23">
    <w:abstractNumId w:val="11"/>
  </w:num>
  <w:num w:numId="2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27FBC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47D7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668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BF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7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1D59E-501E-452D-9521-1573D2FCEB74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8a220d04-cd4c-4a42-a0ef-10d364ba1cb5"/>
    <ds:schemaRef ds:uri="http://schemas.microsoft.com/office/infopath/2007/PartnerControls"/>
    <ds:schemaRef ds:uri="http://purl.org/dc/terms/"/>
    <ds:schemaRef ds:uri="23a673d0-6c97-4602-af76-52d498a4d789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Liz Burkinshaw</cp:lastModifiedBy>
  <cp:revision>4</cp:revision>
  <cp:lastPrinted>2020-05-28T11:30:00Z</cp:lastPrinted>
  <dcterms:created xsi:type="dcterms:W3CDTF">2021-06-16T15:08:00Z</dcterms:created>
  <dcterms:modified xsi:type="dcterms:W3CDTF">2021-06-29T11:09:00Z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